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A3729" w14:textId="1CDD0C23" w:rsidR="00581C15" w:rsidRPr="00581C15" w:rsidRDefault="00581C15" w:rsidP="00581C15">
      <w:pPr>
        <w:spacing w:after="0"/>
        <w:jc w:val="center"/>
        <w:rPr>
          <w:b/>
          <w:iCs/>
          <w:sz w:val="44"/>
        </w:rPr>
      </w:pPr>
      <w:bookmarkStart w:id="0" w:name="_Hlk13727802"/>
      <w:r w:rsidRPr="00581C15">
        <w:rPr>
          <w:b/>
          <w:iCs/>
          <w:sz w:val="44"/>
        </w:rPr>
        <w:t xml:space="preserve">Team Bonding – </w:t>
      </w:r>
      <w:r>
        <w:rPr>
          <w:b/>
          <w:iCs/>
          <w:sz w:val="44"/>
        </w:rPr>
        <w:t>Lake Travis</w:t>
      </w:r>
    </w:p>
    <w:p w14:paraId="388A420D" w14:textId="77777777" w:rsidR="0013011D" w:rsidRDefault="00581C15" w:rsidP="00581C15">
      <w:pPr>
        <w:spacing w:after="0"/>
        <w:jc w:val="center"/>
        <w:rPr>
          <w:b/>
          <w:i/>
          <w:sz w:val="36"/>
        </w:rPr>
      </w:pPr>
      <w:r w:rsidRPr="00581C15">
        <w:rPr>
          <w:b/>
          <w:i/>
          <w:sz w:val="36"/>
        </w:rPr>
        <w:t xml:space="preserve"> </w:t>
      </w:r>
      <w:r w:rsidR="0013011D">
        <w:rPr>
          <w:b/>
          <w:i/>
          <w:sz w:val="36"/>
        </w:rPr>
        <w:t>Monday</w:t>
      </w:r>
      <w:r>
        <w:rPr>
          <w:b/>
          <w:i/>
          <w:sz w:val="36"/>
        </w:rPr>
        <w:t xml:space="preserve">, </w:t>
      </w:r>
      <w:r w:rsidRPr="008D67CA">
        <w:rPr>
          <w:b/>
          <w:i/>
          <w:sz w:val="36"/>
        </w:rPr>
        <w:t xml:space="preserve">August </w:t>
      </w:r>
      <w:r>
        <w:rPr>
          <w:b/>
          <w:i/>
          <w:sz w:val="36"/>
        </w:rPr>
        <w:t>5</w:t>
      </w:r>
      <w:r w:rsidRPr="008D67CA">
        <w:rPr>
          <w:b/>
          <w:i/>
          <w:sz w:val="36"/>
          <w:vertAlign w:val="superscript"/>
        </w:rPr>
        <w:t>th</w:t>
      </w:r>
      <w:r w:rsidRPr="008D67CA">
        <w:rPr>
          <w:b/>
          <w:i/>
          <w:sz w:val="36"/>
        </w:rPr>
        <w:t>, 4:00-8:00</w:t>
      </w:r>
    </w:p>
    <w:p w14:paraId="75A76776" w14:textId="77777777" w:rsidR="0013011D" w:rsidRDefault="0013011D" w:rsidP="00581C15">
      <w:pPr>
        <w:spacing w:after="0"/>
        <w:jc w:val="center"/>
        <w:rPr>
          <w:b/>
          <w:i/>
          <w:sz w:val="36"/>
        </w:rPr>
      </w:pPr>
      <w:r>
        <w:rPr>
          <w:b/>
          <w:i/>
          <w:sz w:val="36"/>
        </w:rPr>
        <w:t>Arrive by 3:45</w:t>
      </w:r>
    </w:p>
    <w:p w14:paraId="426EDA45" w14:textId="4CEAC544" w:rsidR="00581C15" w:rsidRPr="008D67CA" w:rsidRDefault="0013011D" w:rsidP="00581C15">
      <w:pPr>
        <w:spacing w:after="0"/>
        <w:jc w:val="center"/>
        <w:rPr>
          <w:sz w:val="28"/>
        </w:rPr>
      </w:pPr>
      <w:r>
        <w:rPr>
          <w:b/>
          <w:i/>
          <w:sz w:val="36"/>
        </w:rPr>
        <w:t>(it takes longer than you think)</w:t>
      </w:r>
      <w:bookmarkStart w:id="1" w:name="_GoBack"/>
      <w:bookmarkEnd w:id="1"/>
      <w:r w:rsidR="00581C15" w:rsidRPr="008D67CA">
        <w:rPr>
          <w:b/>
          <w:i/>
          <w:sz w:val="36"/>
        </w:rPr>
        <w:t xml:space="preserve"> </w:t>
      </w:r>
    </w:p>
    <w:p w14:paraId="0B4930B3" w14:textId="77777777" w:rsidR="00581C15" w:rsidRPr="00B702A7" w:rsidRDefault="00581C15" w:rsidP="00B702A7">
      <w:pPr>
        <w:spacing w:after="0"/>
        <w:jc w:val="center"/>
        <w:rPr>
          <w:b/>
          <w:i/>
          <w:sz w:val="44"/>
        </w:rPr>
      </w:pPr>
    </w:p>
    <w:p w14:paraId="11A511AA" w14:textId="77777777" w:rsidR="00581C15" w:rsidRDefault="00581C15" w:rsidP="00B702A7">
      <w:pPr>
        <w:spacing w:after="0"/>
        <w:jc w:val="center"/>
        <w:rPr>
          <w:b/>
          <w:i/>
          <w:sz w:val="36"/>
        </w:rPr>
      </w:pPr>
    </w:p>
    <w:p w14:paraId="4C8922DA" w14:textId="2F0FF134" w:rsidR="0013011D" w:rsidRDefault="0013011D" w:rsidP="00B702A7">
      <w:pPr>
        <w:spacing w:after="0"/>
        <w:jc w:val="center"/>
        <w:rPr>
          <w:b/>
          <w:i/>
          <w:sz w:val="36"/>
        </w:rPr>
        <w:sectPr w:rsidR="0013011D" w:rsidSect="0013011D">
          <w:footerReference w:type="default" r:id="rId6"/>
          <w:pgSz w:w="12240" w:h="15840"/>
          <w:pgMar w:top="720" w:right="720" w:bottom="720" w:left="720" w:header="720" w:footer="720" w:gutter="0"/>
          <w:cols w:space="720"/>
          <w:docGrid w:linePitch="360"/>
        </w:sectPr>
      </w:pPr>
    </w:p>
    <w:p w14:paraId="5426DD85" w14:textId="763F4C68" w:rsidR="00981F18" w:rsidRDefault="00723288" w:rsidP="00723288">
      <w:pPr>
        <w:jc w:val="center"/>
      </w:pPr>
      <w:r w:rsidRPr="00723288">
        <w:rPr>
          <w:noProof/>
        </w:rPr>
        <w:drawing>
          <wp:inline distT="0" distB="0" distL="0" distR="0" wp14:anchorId="058D29CA" wp14:editId="309A6B37">
            <wp:extent cx="4409437" cy="3190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572" cy="3221366"/>
                    </a:xfrm>
                    <a:prstGeom prst="rect">
                      <a:avLst/>
                    </a:prstGeom>
                    <a:noFill/>
                    <a:ln>
                      <a:noFill/>
                    </a:ln>
                  </pic:spPr>
                </pic:pic>
              </a:graphicData>
            </a:graphic>
          </wp:inline>
        </w:drawing>
      </w:r>
    </w:p>
    <w:p w14:paraId="4136440A" w14:textId="04357DEC" w:rsidR="00723288" w:rsidRDefault="00723288" w:rsidP="00F07EDC">
      <w:pPr>
        <w:pStyle w:val="Default"/>
        <w:jc w:val="center"/>
        <w:rPr>
          <w:sz w:val="23"/>
          <w:szCs w:val="23"/>
        </w:rPr>
      </w:pPr>
      <w:r>
        <w:rPr>
          <w:b/>
          <w:bCs/>
          <w:sz w:val="23"/>
          <w:szCs w:val="23"/>
        </w:rPr>
        <w:t>Beach Front Boat Rentals</w:t>
      </w:r>
    </w:p>
    <w:p w14:paraId="59DCFD5C" w14:textId="5B5082A9" w:rsidR="00723288" w:rsidRDefault="00723288" w:rsidP="00F07EDC">
      <w:pPr>
        <w:pStyle w:val="Default"/>
        <w:jc w:val="center"/>
        <w:rPr>
          <w:sz w:val="23"/>
          <w:szCs w:val="23"/>
        </w:rPr>
      </w:pPr>
      <w:r>
        <w:rPr>
          <w:sz w:val="23"/>
          <w:szCs w:val="23"/>
        </w:rPr>
        <w:t>16120 Wharf Cove, Volente, Texas 78641</w:t>
      </w:r>
    </w:p>
    <w:p w14:paraId="0DF0A870" w14:textId="3AB170E6" w:rsidR="00723288" w:rsidRDefault="00723288" w:rsidP="00F07EDC">
      <w:pPr>
        <w:pStyle w:val="Default"/>
        <w:jc w:val="center"/>
        <w:rPr>
          <w:sz w:val="23"/>
          <w:szCs w:val="23"/>
        </w:rPr>
      </w:pPr>
      <w:r>
        <w:rPr>
          <w:b/>
          <w:bCs/>
          <w:sz w:val="23"/>
          <w:szCs w:val="23"/>
        </w:rPr>
        <w:t>Call (512) 258-8400</w:t>
      </w:r>
    </w:p>
    <w:bookmarkEnd w:id="0"/>
    <w:p w14:paraId="00493E83" w14:textId="77777777" w:rsidR="00581C15" w:rsidRDefault="00581C15" w:rsidP="00581C15">
      <w:pPr>
        <w:pStyle w:val="Footer"/>
        <w:jc w:val="center"/>
        <w:rPr>
          <w:sz w:val="44"/>
          <w:szCs w:val="44"/>
        </w:rPr>
      </w:pPr>
    </w:p>
    <w:p w14:paraId="6C78AD9F" w14:textId="755606A1" w:rsidR="00581C15" w:rsidRDefault="00581C15" w:rsidP="00581C15">
      <w:pPr>
        <w:pStyle w:val="Footer"/>
        <w:jc w:val="center"/>
        <w:rPr>
          <w:sz w:val="44"/>
          <w:szCs w:val="44"/>
        </w:rPr>
        <w:sectPr w:rsidR="00581C15" w:rsidSect="0013011D">
          <w:type w:val="continuous"/>
          <w:pgSz w:w="12240" w:h="15840"/>
          <w:pgMar w:top="720" w:right="720" w:bottom="720" w:left="720" w:header="720" w:footer="720" w:gutter="0"/>
          <w:cols w:space="720"/>
          <w:docGrid w:linePitch="360"/>
        </w:sectPr>
      </w:pPr>
    </w:p>
    <w:p w14:paraId="6CA990A4" w14:textId="2D9A1A7B" w:rsidR="00581C15" w:rsidRDefault="00581C15" w:rsidP="00581C15">
      <w:pPr>
        <w:pStyle w:val="Footer"/>
        <w:jc w:val="center"/>
      </w:pPr>
      <w:r>
        <w:rPr>
          <w:sz w:val="44"/>
          <w:szCs w:val="44"/>
        </w:rPr>
        <w:t xml:space="preserve">                                                        </w:t>
      </w:r>
    </w:p>
    <w:p w14:paraId="52D9215D" w14:textId="77777777" w:rsidR="0013011D" w:rsidRPr="000734E6" w:rsidRDefault="0013011D" w:rsidP="0013011D">
      <w:pPr>
        <w:pStyle w:val="Default"/>
        <w:rPr>
          <w:rFonts w:ascii="Franklin Gothic Medium" w:hAnsi="Franklin Gothic Medium" w:cs="Franklin Gothic Medium"/>
          <w:szCs w:val="28"/>
        </w:rPr>
      </w:pPr>
      <w:r w:rsidRPr="000734E6">
        <w:rPr>
          <w:b/>
          <w:bCs/>
          <w:szCs w:val="28"/>
        </w:rPr>
        <w:t>MARINA ENTRANCE FEE/PARKING FEE $7 per car/truck if parking. No fee for drop-offs.</w:t>
      </w:r>
    </w:p>
    <w:p w14:paraId="5115FA41" w14:textId="77777777" w:rsidR="0013011D" w:rsidRDefault="0013011D" w:rsidP="0013011D">
      <w:pPr>
        <w:rPr>
          <w:b/>
          <w:bCs/>
        </w:rPr>
      </w:pPr>
    </w:p>
    <w:p w14:paraId="6EE1BFBA" w14:textId="1892C180" w:rsidR="0013011D" w:rsidRDefault="0013011D" w:rsidP="0013011D">
      <w:r>
        <w:rPr>
          <w:b/>
          <w:bCs/>
        </w:rPr>
        <w:t xml:space="preserve">From Vandegrift -- </w:t>
      </w:r>
      <w:r w:rsidRPr="00723288">
        <w:rPr>
          <w:bCs/>
        </w:rPr>
        <w:t>Take</w:t>
      </w:r>
      <w:r>
        <w:rPr>
          <w:b/>
          <w:bCs/>
        </w:rPr>
        <w:t xml:space="preserve"> </w:t>
      </w:r>
      <w:r>
        <w:t xml:space="preserve">2222 to Hwy 620—go straight across 620 onto Bullick Hollow Rd. Bullick Hollow dead ends into FM 2769—turn left onto FM 2769—four miles to the intersection of Lime Creek Rd. and FM 2769. Go straight at the intersection and turn right into Highland Lakes Marina Entrance, which is a blue gate. </w:t>
      </w:r>
      <w:r>
        <w:rPr>
          <w:b/>
          <w:bCs/>
        </w:rPr>
        <w:t xml:space="preserve">Beach Front Boat Rentals </w:t>
      </w:r>
      <w:r>
        <w:t xml:space="preserve">is located near the water in the gray building. </w:t>
      </w:r>
    </w:p>
    <w:p w14:paraId="18C14600" w14:textId="67CE180E" w:rsidR="00581C15" w:rsidRDefault="00581C15" w:rsidP="00723288"/>
    <w:sectPr w:rsidR="00581C15" w:rsidSect="00581C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CD994" w14:textId="77777777" w:rsidR="0036595E" w:rsidRDefault="0036595E" w:rsidP="0013011D">
      <w:pPr>
        <w:spacing w:after="0" w:line="240" w:lineRule="auto"/>
      </w:pPr>
      <w:r>
        <w:separator/>
      </w:r>
    </w:p>
  </w:endnote>
  <w:endnote w:type="continuationSeparator" w:id="0">
    <w:p w14:paraId="7BD9BAE1" w14:textId="77777777" w:rsidR="0036595E" w:rsidRDefault="0036595E" w:rsidP="00130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69E4B" w14:textId="22036B97" w:rsidR="0013011D" w:rsidRDefault="0013011D" w:rsidP="0013011D">
    <w:pPr>
      <w:pStyle w:val="Footer"/>
      <w:jc w:val="right"/>
    </w:pPr>
    <w:r>
      <w:rPr>
        <w:noProof/>
        <w:sz w:val="44"/>
        <w:szCs w:val="44"/>
      </w:rPr>
      <mc:AlternateContent>
        <mc:Choice Requires="wps">
          <w:drawing>
            <wp:anchor distT="0" distB="0" distL="114300" distR="114300" simplePos="0" relativeHeight="251659264" behindDoc="0" locked="0" layoutInCell="1" allowOverlap="1" wp14:anchorId="58EEDC65" wp14:editId="1E5406BA">
              <wp:simplePos x="0" y="0"/>
              <wp:positionH relativeFrom="column">
                <wp:posOffset>-76200</wp:posOffset>
              </wp:positionH>
              <wp:positionV relativeFrom="paragraph">
                <wp:posOffset>675005</wp:posOffset>
              </wp:positionV>
              <wp:extent cx="7000875" cy="0"/>
              <wp:effectExtent l="0" t="19050" r="28575" b="19050"/>
              <wp:wrapNone/>
              <wp:docPr id="6" name="Straight Connector 6"/>
              <wp:cNvGraphicFramePr/>
              <a:graphic xmlns:a="http://schemas.openxmlformats.org/drawingml/2006/main">
                <a:graphicData uri="http://schemas.microsoft.com/office/word/2010/wordprocessingShape">
                  <wps:wsp>
                    <wps:cNvCnPr/>
                    <wps:spPr>
                      <a:xfrm>
                        <a:off x="0" y="0"/>
                        <a:ext cx="70008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DF342B"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53.15pt" to="545.2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" strokecolor="black [3213]" strokeweight="3pt">
              <v:stroke joinstyle="miter"/>
            </v:line>
          </w:pict>
        </mc:Fallback>
      </mc:AlternateContent>
    </w:r>
    <w:r>
      <w:rPr>
        <w:sz w:val="44"/>
        <w:szCs w:val="44"/>
      </w:rPr>
      <w:t xml:space="preserve">    </w:t>
    </w:r>
    <w:r>
      <w:rPr>
        <w:sz w:val="44"/>
        <w:szCs w:val="44"/>
      </w:rPr>
      <w:t>VIPER VOLLEYBALL 2019</w:t>
    </w:r>
    <w:r>
      <w:rPr>
        <w:noProof/>
      </w:rPr>
      <w:drawing>
        <wp:inline distT="0" distB="0" distL="0" distR="0" wp14:anchorId="5389A4D6" wp14:editId="5A3A56D1">
          <wp:extent cx="495300" cy="4953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66E15" w14:textId="77777777" w:rsidR="0036595E" w:rsidRDefault="0036595E" w:rsidP="0013011D">
      <w:pPr>
        <w:spacing w:after="0" w:line="240" w:lineRule="auto"/>
      </w:pPr>
      <w:r>
        <w:separator/>
      </w:r>
    </w:p>
  </w:footnote>
  <w:footnote w:type="continuationSeparator" w:id="0">
    <w:p w14:paraId="2D802C96" w14:textId="77777777" w:rsidR="0036595E" w:rsidRDefault="0036595E" w:rsidP="001301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288"/>
    <w:rsid w:val="000734E6"/>
    <w:rsid w:val="0013011D"/>
    <w:rsid w:val="0036595E"/>
    <w:rsid w:val="00581C15"/>
    <w:rsid w:val="00723288"/>
    <w:rsid w:val="007E63BD"/>
    <w:rsid w:val="008D67CA"/>
    <w:rsid w:val="00981F18"/>
    <w:rsid w:val="00B702A7"/>
    <w:rsid w:val="00ED0EF6"/>
    <w:rsid w:val="00F07EDC"/>
    <w:rsid w:val="00F9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C7791"/>
  <w15:chartTrackingRefBased/>
  <w15:docId w15:val="{8AFC224A-C188-461D-9D00-609237EE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3288"/>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581C15"/>
    <w:pPr>
      <w:spacing w:after="0" w:line="240" w:lineRule="auto"/>
    </w:pPr>
    <w:rPr>
      <w:rFonts w:ascii="Calibri" w:hAnsi="Calibri" w:cs="Calibri"/>
      <w:sz w:val="24"/>
      <w:szCs w:val="24"/>
    </w:rPr>
  </w:style>
  <w:style w:type="character" w:customStyle="1" w:styleId="FooterChar">
    <w:name w:val="Footer Char"/>
    <w:basedOn w:val="DefaultParagraphFont"/>
    <w:link w:val="Footer"/>
    <w:uiPriority w:val="99"/>
    <w:rsid w:val="00581C15"/>
    <w:rPr>
      <w:rFonts w:ascii="Calibri" w:hAnsi="Calibri" w:cs="Calibri"/>
      <w:sz w:val="24"/>
      <w:szCs w:val="24"/>
    </w:rPr>
  </w:style>
  <w:style w:type="paragraph" w:styleId="Header">
    <w:name w:val="header"/>
    <w:basedOn w:val="Normal"/>
    <w:link w:val="HeaderChar"/>
    <w:uiPriority w:val="99"/>
    <w:unhideWhenUsed/>
    <w:rsid w:val="00130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310319">
      <w:bodyDiv w:val="1"/>
      <w:marLeft w:val="0"/>
      <w:marRight w:val="0"/>
      <w:marTop w:val="0"/>
      <w:marBottom w:val="0"/>
      <w:divBdr>
        <w:top w:val="none" w:sz="0" w:space="0" w:color="auto"/>
        <w:left w:val="none" w:sz="0" w:space="0" w:color="auto"/>
        <w:bottom w:val="none" w:sz="0" w:space="0" w:color="auto"/>
        <w:right w:val="none" w:sz="0" w:space="0" w:color="auto"/>
      </w:divBdr>
    </w:div>
    <w:div w:id="20256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mathis</dc:creator>
  <cp:keywords/>
  <dc:description/>
  <cp:lastModifiedBy>tommy mathis</cp:lastModifiedBy>
  <cp:revision>3</cp:revision>
  <dcterms:created xsi:type="dcterms:W3CDTF">2019-07-11T13:59:00Z</dcterms:created>
  <dcterms:modified xsi:type="dcterms:W3CDTF">2019-07-26T19:44:00Z</dcterms:modified>
</cp:coreProperties>
</file>